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margin" w:tblpX="15" w:tblpY="470"/>
        <w:tblW w:w="984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left="-178" w:leftChars="-85" w:firstLine="250" w:firstLineChars="89"/>
              <w:jc w:val="left"/>
              <w:rPr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8"/>
                <w:szCs w:val="28"/>
              </w:rPr>
              <w:t>附件</w:t>
            </w:r>
            <w:r>
              <w:rPr>
                <w:rFonts w:ascii="仿宋_GB2312" w:eastAsia="仿宋_GB2312" w:cs="仿宋_GB2312"/>
                <w:b/>
                <w:bCs/>
                <w:sz w:val="28"/>
                <w:szCs w:val="28"/>
              </w:rPr>
              <w:t xml:space="preserve">1      </w:t>
            </w:r>
            <w:r>
              <w:rPr>
                <w:rFonts w:ascii="仿宋_GB2312" w:eastAsia="仿宋_GB2312" w:cs="仿宋_GB2312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第三届之江印艺大奖申报推荐表（出版物）</w:t>
            </w:r>
          </w:p>
        </w:tc>
      </w:tr>
    </w:tbl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5"/>
        <w:gridCol w:w="2907"/>
        <w:gridCol w:w="1525"/>
        <w:gridCol w:w="24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595" w:type="dxa"/>
            <w:vAlign w:val="center"/>
          </w:tcPr>
          <w:p>
            <w:pPr>
              <w:adjustRightIn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申报产品</w:t>
            </w:r>
          </w:p>
        </w:tc>
        <w:tc>
          <w:tcPr>
            <w:tcW w:w="2907" w:type="dxa"/>
            <w:vAlign w:val="center"/>
          </w:tcPr>
          <w:p>
            <w:pPr>
              <w:adjustRightInd w:val="0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>
            <w:pPr>
              <w:adjustRightIn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产品类别</w:t>
            </w:r>
          </w:p>
        </w:tc>
        <w:tc>
          <w:tcPr>
            <w:tcW w:w="2477" w:type="dxa"/>
            <w:vAlign w:val="center"/>
          </w:tcPr>
          <w:p>
            <w:pPr>
              <w:adjustRightInd w:val="0"/>
              <w:jc w:val="lef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□图书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□期刊</w:t>
            </w:r>
          </w:p>
          <w:p>
            <w:pPr>
              <w:adjustRightInd w:val="0"/>
              <w:jc w:val="lef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□内部资料出版物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595" w:type="dxa"/>
            <w:vAlign w:val="center"/>
          </w:tcPr>
          <w:p>
            <w:pPr>
              <w:adjustRightIn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生产单位</w:t>
            </w:r>
          </w:p>
        </w:tc>
        <w:tc>
          <w:tcPr>
            <w:tcW w:w="2907" w:type="dxa"/>
            <w:vAlign w:val="center"/>
          </w:tcPr>
          <w:p>
            <w:pPr>
              <w:adjustRightInd w:val="0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>
            <w:pPr>
              <w:adjustRightIn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印制时间</w:t>
            </w:r>
          </w:p>
        </w:tc>
        <w:tc>
          <w:tcPr>
            <w:tcW w:w="2477" w:type="dxa"/>
            <w:vAlign w:val="center"/>
          </w:tcPr>
          <w:p>
            <w:pPr>
              <w:adjustRightInd w:val="0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595" w:type="dxa"/>
            <w:vAlign w:val="center"/>
          </w:tcPr>
          <w:p>
            <w:pPr>
              <w:adjustRightIn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出版单位</w:t>
            </w:r>
          </w:p>
        </w:tc>
        <w:tc>
          <w:tcPr>
            <w:tcW w:w="2907" w:type="dxa"/>
            <w:vAlign w:val="center"/>
          </w:tcPr>
          <w:p>
            <w:pPr>
              <w:adjustRightInd w:val="0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>
            <w:pPr>
              <w:adjustRightIn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中国标准</w:t>
            </w:r>
          </w:p>
          <w:p>
            <w:pPr>
              <w:adjustRightIn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书号</w:t>
            </w:r>
          </w:p>
        </w:tc>
        <w:tc>
          <w:tcPr>
            <w:tcW w:w="2477" w:type="dxa"/>
            <w:vAlign w:val="center"/>
          </w:tcPr>
          <w:p>
            <w:pPr>
              <w:adjustRightInd w:val="0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595" w:type="dxa"/>
            <w:vAlign w:val="center"/>
          </w:tcPr>
          <w:p>
            <w:pPr>
              <w:adjustRightIn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印刷数量</w:t>
            </w:r>
          </w:p>
        </w:tc>
        <w:tc>
          <w:tcPr>
            <w:tcW w:w="2907" w:type="dxa"/>
            <w:vAlign w:val="center"/>
          </w:tcPr>
          <w:p>
            <w:pPr>
              <w:adjustRightInd w:val="0"/>
              <w:jc w:val="righ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册（套）</w:t>
            </w:r>
          </w:p>
        </w:tc>
        <w:tc>
          <w:tcPr>
            <w:tcW w:w="1525" w:type="dxa"/>
            <w:vAlign w:val="center"/>
          </w:tcPr>
          <w:p>
            <w:pPr>
              <w:adjustRightIn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印刷委托书编号</w:t>
            </w:r>
          </w:p>
        </w:tc>
        <w:tc>
          <w:tcPr>
            <w:tcW w:w="2477" w:type="dxa"/>
            <w:vAlign w:val="center"/>
          </w:tcPr>
          <w:p>
            <w:pPr>
              <w:adjustRightInd w:val="0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595" w:type="dxa"/>
            <w:vAlign w:val="center"/>
          </w:tcPr>
          <w:p>
            <w:pPr>
              <w:adjustRightIn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印张数量</w:t>
            </w:r>
          </w:p>
        </w:tc>
        <w:tc>
          <w:tcPr>
            <w:tcW w:w="2907" w:type="dxa"/>
            <w:vAlign w:val="center"/>
          </w:tcPr>
          <w:p>
            <w:pPr>
              <w:adjustRightInd w:val="0"/>
              <w:jc w:val="righ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印张</w:t>
            </w:r>
          </w:p>
        </w:tc>
        <w:tc>
          <w:tcPr>
            <w:tcW w:w="1525" w:type="dxa"/>
            <w:vAlign w:val="center"/>
          </w:tcPr>
          <w:p>
            <w:pPr>
              <w:adjustRightIn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是否为</w:t>
            </w:r>
          </w:p>
          <w:p>
            <w:pPr>
              <w:adjustRightIn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数字印刷</w:t>
            </w:r>
          </w:p>
        </w:tc>
        <w:tc>
          <w:tcPr>
            <w:tcW w:w="2477" w:type="dxa"/>
            <w:vAlign w:val="center"/>
          </w:tcPr>
          <w:p>
            <w:pPr>
              <w:adjustRightInd w:val="0"/>
              <w:jc w:val="lef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□是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595" w:type="dxa"/>
            <w:vAlign w:val="center"/>
          </w:tcPr>
          <w:p>
            <w:pPr>
              <w:adjustRightIn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内文类别</w:t>
            </w:r>
          </w:p>
        </w:tc>
        <w:tc>
          <w:tcPr>
            <w:tcW w:w="2907" w:type="dxa"/>
            <w:vAlign w:val="center"/>
          </w:tcPr>
          <w:p>
            <w:pPr>
              <w:adjustRightInd w:val="0"/>
              <w:jc w:val="lef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□单色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□彩色</w:t>
            </w:r>
          </w:p>
        </w:tc>
        <w:tc>
          <w:tcPr>
            <w:tcW w:w="1525" w:type="dxa"/>
            <w:vAlign w:val="center"/>
          </w:tcPr>
          <w:p>
            <w:pPr>
              <w:adjustRightIn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是否为</w:t>
            </w:r>
          </w:p>
          <w:p>
            <w:pPr>
              <w:adjustRightIn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绿色印刷</w:t>
            </w:r>
          </w:p>
        </w:tc>
        <w:tc>
          <w:tcPr>
            <w:tcW w:w="2477" w:type="dxa"/>
            <w:vAlign w:val="center"/>
          </w:tcPr>
          <w:p>
            <w:pPr>
              <w:adjustRightInd w:val="0"/>
              <w:jc w:val="lef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□是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595" w:type="dxa"/>
            <w:vAlign w:val="center"/>
          </w:tcPr>
          <w:p>
            <w:pPr>
              <w:adjustRightIn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是否曾获其他印制奖项</w:t>
            </w:r>
          </w:p>
        </w:tc>
        <w:tc>
          <w:tcPr>
            <w:tcW w:w="2907" w:type="dxa"/>
            <w:vAlign w:val="center"/>
          </w:tcPr>
          <w:p>
            <w:pPr>
              <w:adjustRightInd w:val="0"/>
              <w:jc w:val="lef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□是</w:t>
            </w:r>
            <w:r>
              <w:rPr>
                <w:rFonts w:ascii="黑体" w:hAnsi="黑体" w:eastAsia="黑体" w:cs="黑体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u w:val="single"/>
              </w:rPr>
              <w:t>（获奖名称）</w:t>
            </w:r>
            <w:r>
              <w:rPr>
                <w:rFonts w:ascii="黑体" w:hAnsi="黑体" w:eastAsia="黑体" w:cs="黑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□否</w:t>
            </w:r>
          </w:p>
        </w:tc>
        <w:tc>
          <w:tcPr>
            <w:tcW w:w="1525" w:type="dxa"/>
            <w:vAlign w:val="center"/>
          </w:tcPr>
          <w:p>
            <w:pPr>
              <w:adjustRightIn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是否画册</w:t>
            </w:r>
          </w:p>
        </w:tc>
        <w:tc>
          <w:tcPr>
            <w:tcW w:w="2477" w:type="dxa"/>
            <w:vAlign w:val="center"/>
          </w:tcPr>
          <w:p>
            <w:pPr>
              <w:adjustRightInd w:val="0"/>
              <w:jc w:val="lef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□是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6" w:hRule="atLeast"/>
          <w:jc w:val="center"/>
        </w:trPr>
        <w:tc>
          <w:tcPr>
            <w:tcW w:w="1595" w:type="dxa"/>
            <w:vAlign w:val="center"/>
          </w:tcPr>
          <w:p>
            <w:pPr>
              <w:adjustRightIn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申报产品</w:t>
            </w:r>
          </w:p>
          <w:p>
            <w:pPr>
              <w:adjustRightIn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印刷</w:t>
            </w:r>
          </w:p>
          <w:p>
            <w:pPr>
              <w:adjustRightIn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特点说明</w:t>
            </w:r>
          </w:p>
        </w:tc>
        <w:tc>
          <w:tcPr>
            <w:tcW w:w="6909" w:type="dxa"/>
            <w:gridSpan w:val="3"/>
          </w:tcPr>
          <w:p>
            <w:pPr>
              <w:adjustRightInd w:val="0"/>
              <w:spacing w:before="156" w:beforeLines="50"/>
            </w:pPr>
            <w:r>
              <w:rPr>
                <w:rFonts w:hint="eastAsia" w:cs="宋体"/>
              </w:rPr>
              <w:t>（包括设计理念、印制材料、装帧工艺等特点，可另附页填写）</w:t>
            </w:r>
          </w:p>
          <w:p>
            <w:pPr>
              <w:adjustRightInd w:val="0"/>
              <w:spacing w:before="156" w:beforeLines="50"/>
            </w:pPr>
          </w:p>
          <w:p>
            <w:pPr>
              <w:adjustRightInd w:val="0"/>
              <w:spacing w:before="156" w:beforeLines="50"/>
            </w:pPr>
          </w:p>
          <w:p>
            <w:pPr>
              <w:adjustRightInd w:val="0"/>
              <w:spacing w:before="156" w:beforeLines="50"/>
            </w:pPr>
          </w:p>
          <w:p>
            <w:pPr>
              <w:adjustRightInd w:val="0"/>
              <w:spacing w:before="156" w:beforeLines="50"/>
            </w:pPr>
          </w:p>
          <w:p>
            <w:pPr>
              <w:adjustRightInd w:val="0"/>
              <w:spacing w:before="156" w:beforeLines="50"/>
            </w:pPr>
          </w:p>
          <w:p>
            <w:pPr>
              <w:adjustRightInd w:val="0"/>
              <w:spacing w:before="156" w:beforeLines="50"/>
            </w:pPr>
          </w:p>
          <w:p>
            <w:pPr>
              <w:adjustRightInd w:val="0"/>
              <w:spacing w:before="156" w:beforeLines="50"/>
            </w:pPr>
          </w:p>
          <w:p>
            <w:pPr>
              <w:adjustRightInd w:val="0"/>
              <w:spacing w:before="156" w:beforeLines="50"/>
            </w:pPr>
          </w:p>
          <w:p>
            <w:pPr>
              <w:adjustRightInd w:val="0"/>
              <w:spacing w:before="156" w:beforeLines="50"/>
            </w:pPr>
          </w:p>
          <w:p>
            <w:pPr>
              <w:adjustRightInd w:val="0"/>
              <w:spacing w:before="156" w:beforeLines="50"/>
            </w:pPr>
          </w:p>
          <w:p>
            <w:pPr>
              <w:adjustRightInd w:val="0"/>
              <w:spacing w:before="156" w:beforeLines="5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  <w:jc w:val="center"/>
        </w:trPr>
        <w:tc>
          <w:tcPr>
            <w:tcW w:w="1595" w:type="dxa"/>
            <w:vAlign w:val="center"/>
          </w:tcPr>
          <w:p>
            <w:pPr>
              <w:adjustRightIn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市印刷行业协会</w:t>
            </w:r>
          </w:p>
          <w:p>
            <w:pPr>
              <w:adjustRightIn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推荐意见</w:t>
            </w:r>
          </w:p>
        </w:tc>
        <w:tc>
          <w:tcPr>
            <w:tcW w:w="6909" w:type="dxa"/>
            <w:gridSpan w:val="3"/>
            <w:vAlign w:val="center"/>
          </w:tcPr>
          <w:p>
            <w:pPr>
              <w:adjustRightInd w:val="0"/>
              <w:ind w:firstLine="840" w:firstLineChars="300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同意推荐，建议（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    </w:t>
            </w:r>
            <w:r>
              <w:rPr>
                <w:rFonts w:hint="eastAsia" w:ascii="宋体" w:hAnsi="宋体" w:cs="宋体"/>
                <w:sz w:val="28"/>
                <w:szCs w:val="28"/>
              </w:rPr>
              <w:t>）奖项。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 xml:space="preserve">          </w:t>
            </w:r>
            <w:r>
              <w:rPr>
                <w:rFonts w:hint="eastAsia" w:ascii="宋体" w:hAnsi="宋体" w:cs="宋体"/>
                <w:sz w:val="28"/>
                <w:szCs w:val="28"/>
              </w:rPr>
              <w:t>负责人：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         </w:t>
            </w:r>
            <w:r>
              <w:rPr>
                <w:rFonts w:hint="eastAsia" w:ascii="宋体" w:hAnsi="宋体" w:cs="宋体"/>
                <w:sz w:val="28"/>
                <w:szCs w:val="28"/>
              </w:rPr>
              <w:t>（盖章）</w:t>
            </w:r>
          </w:p>
          <w:p>
            <w:pPr>
              <w:adjustRightInd w:val="0"/>
              <w:jc w:val="center"/>
              <w:rPr>
                <w:rFonts w:ascii="宋体" w:hAnsi="宋体" w:eastAsia="楷体_GB2312"/>
              </w:rPr>
            </w:pPr>
            <w:r>
              <w:rPr>
                <w:rFonts w:ascii="宋体" w:hAnsi="宋体" w:cs="宋体"/>
                <w:sz w:val="28"/>
                <w:szCs w:val="28"/>
              </w:rPr>
              <w:t xml:space="preserve">                   </w:t>
            </w:r>
            <w:r>
              <w:rPr>
                <w:rFonts w:hint="eastAsia" w:ascii="宋体" w:hAnsi="宋体" w:cs="宋体"/>
                <w:sz w:val="28"/>
                <w:szCs w:val="28"/>
              </w:rPr>
              <w:t>年</w:t>
            </w: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</w:rPr>
              <w:t>日</w:t>
            </w:r>
          </w:p>
        </w:tc>
      </w:tr>
    </w:tbl>
    <w:p>
      <w:r>
        <w:rPr>
          <w:rFonts w:hint="eastAsia"/>
          <w:sz w:val="24"/>
          <w:szCs w:val="24"/>
        </w:rPr>
        <w:t>请务必认真填写推荐表，缺漏项将影响评审结果。联系电话：0571-87916758。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1543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xzsl</dc:creator>
  <cp:lastModifiedBy>xzsl</cp:lastModifiedBy>
  <dcterms:modified xsi:type="dcterms:W3CDTF">2020-10-28T08:04:21Z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